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2763" w14:textId="2941B765" w:rsidR="00242340" w:rsidRPr="0091740C" w:rsidRDefault="0091740C" w:rsidP="0091740C">
      <w:pPr>
        <w:pStyle w:val="BodyText"/>
        <w:tabs>
          <w:tab w:val="left" w:pos="2880"/>
        </w:tabs>
        <w:spacing w:before="40"/>
        <w:ind w:right="4710"/>
        <w:rPr>
          <w:b/>
        </w:rPr>
      </w:pPr>
      <w:r w:rsidRPr="0091740C">
        <w:rPr>
          <w:b/>
        </w:rPr>
        <w:t>FY</w:t>
      </w:r>
      <w:bookmarkStart w:id="0" w:name="_GoBack"/>
      <w:bookmarkEnd w:id="0"/>
      <w:r w:rsidRPr="0091740C">
        <w:rPr>
          <w:b/>
        </w:rPr>
        <w:t>22</w:t>
      </w:r>
      <w:r w:rsidRPr="0091740C">
        <w:rPr>
          <w:b/>
        </w:rPr>
        <w:t xml:space="preserve"> </w:t>
      </w:r>
      <w:r w:rsidRPr="0091740C">
        <w:rPr>
          <w:b/>
        </w:rPr>
        <w:t>BRIDGE</w:t>
      </w:r>
      <w:r w:rsidRPr="0091740C">
        <w:rPr>
          <w:b/>
        </w:rPr>
        <w:t xml:space="preserve"> </w:t>
      </w:r>
      <w:r w:rsidRPr="0091740C">
        <w:rPr>
          <w:b/>
        </w:rPr>
        <w:t>FUNDING</w:t>
      </w:r>
      <w:r w:rsidRPr="0091740C">
        <w:rPr>
          <w:b/>
        </w:rPr>
        <w:t xml:space="preserve"> FAQ</w:t>
      </w:r>
    </w:p>
    <w:p w14:paraId="58E52764" w14:textId="77777777" w:rsidR="00242340" w:rsidRDefault="00242340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8E52765" w14:textId="77777777" w:rsidR="00242340" w:rsidRDefault="0091740C">
      <w:pPr>
        <w:pStyle w:val="BodyText"/>
        <w:spacing w:line="281" w:lineRule="exac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apply?</w:t>
      </w:r>
    </w:p>
    <w:p w14:paraId="58E52766" w14:textId="77777777" w:rsidR="00242340" w:rsidRDefault="0091740C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but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applicant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letter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support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department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head.</w:t>
      </w:r>
    </w:p>
    <w:p w14:paraId="58E52767" w14:textId="77777777" w:rsidR="00242340" w:rsidRDefault="0024234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8E52768" w14:textId="77777777" w:rsidR="00242340" w:rsidRDefault="0091740C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for funding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discussed;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bridge</w:t>
      </w:r>
      <w:r>
        <w:rPr>
          <w:spacing w:val="-8"/>
        </w:rPr>
        <w:t xml:space="preserve"> </w:t>
      </w:r>
      <w:r>
        <w:rPr>
          <w:spacing w:val="-1"/>
        </w:rPr>
        <w:t>funding?</w:t>
      </w:r>
    </w:p>
    <w:p w14:paraId="58E52769" w14:textId="77777777" w:rsidR="00242340" w:rsidRDefault="0091740C">
      <w:pPr>
        <w:pStyle w:val="BodyText"/>
        <w:spacing w:line="281" w:lineRule="exact"/>
        <w:ind w:left="119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reviews.</w:t>
      </w:r>
    </w:p>
    <w:p w14:paraId="58E5276A" w14:textId="77777777" w:rsidR="00242340" w:rsidRDefault="0024234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8E5276B" w14:textId="77777777" w:rsidR="00242340" w:rsidRDefault="0091740C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$400,000</w:t>
      </w:r>
      <w:r>
        <w:rPr>
          <w:spacing w:val="-4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 xml:space="preserve">2,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dollars?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14?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balance?</w:t>
      </w:r>
    </w:p>
    <w:p w14:paraId="58E5276C" w14:textId="77777777" w:rsidR="00242340" w:rsidRDefault="0091740C">
      <w:pPr>
        <w:pStyle w:val="BodyText"/>
        <w:spacing w:line="281" w:lineRule="exact"/>
      </w:pPr>
      <w:r>
        <w:rPr>
          <w:spacing w:val="-1"/>
        </w:rPr>
        <w:t>A:</w:t>
      </w:r>
      <w:r>
        <w:rPr>
          <w:spacing w:val="-5"/>
        </w:rPr>
        <w:t xml:space="preserve"> </w:t>
      </w:r>
      <w:r>
        <w:rPr>
          <w:color w:val="FF0000"/>
          <w:spacing w:val="-1"/>
        </w:rPr>
        <w:t>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direct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costs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current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fiscal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year.</w:t>
      </w:r>
    </w:p>
    <w:p w14:paraId="58E5276D" w14:textId="77777777" w:rsidR="00242340" w:rsidRDefault="0024234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8E5276E" w14:textId="77777777" w:rsidR="00242340" w:rsidRDefault="0091740C">
      <w:pPr>
        <w:pStyle w:val="BodyText"/>
        <w:ind w:right="2604"/>
      </w:pPr>
      <w:r>
        <w:rPr>
          <w:spacing w:val="-1"/>
        </w:rPr>
        <w:t>Q: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PI?</w:t>
      </w:r>
      <w:r>
        <w:rPr>
          <w:spacing w:val="49"/>
        </w:rPr>
        <w:t xml:space="preserve"> </w:t>
      </w:r>
      <w:r>
        <w:rPr>
          <w:color w:val="FF0000"/>
          <w:spacing w:val="-1"/>
        </w:rPr>
        <w:t>A: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No.</w:t>
      </w:r>
    </w:p>
    <w:p w14:paraId="58E5276F" w14:textId="77777777" w:rsidR="00242340" w:rsidRDefault="00242340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8E52770" w14:textId="77777777" w:rsidR="00242340" w:rsidRDefault="0091740C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mechanism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application?</w:t>
      </w:r>
    </w:p>
    <w:p w14:paraId="58E52771" w14:textId="77777777" w:rsidR="00242340" w:rsidRDefault="0091740C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Yes.</w:t>
      </w:r>
    </w:p>
    <w:p w14:paraId="58E52772" w14:textId="77777777" w:rsidR="00242340" w:rsidRDefault="00242340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8E52773" w14:textId="77777777" w:rsidR="00242340" w:rsidRDefault="0091740C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53"/>
          <w:w w:val="99"/>
        </w:rPr>
        <w:t xml:space="preserve"> </w:t>
      </w:r>
      <w:r>
        <w:rPr>
          <w:spacing w:val="-1"/>
        </w:rPr>
        <w:t>yet?</w:t>
      </w:r>
    </w:p>
    <w:p w14:paraId="58E52774" w14:textId="77777777" w:rsidR="00242340" w:rsidRDefault="0091740C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Yes.</w:t>
      </w:r>
    </w:p>
    <w:p w14:paraId="58E52775" w14:textId="77777777" w:rsidR="00242340" w:rsidRDefault="00242340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8E52776" w14:textId="77777777" w:rsidR="00242340" w:rsidRDefault="0091740C">
      <w:pPr>
        <w:pStyle w:val="BodyText"/>
      </w:pPr>
      <w:r>
        <w:rPr>
          <w:spacing w:val="-1"/>
        </w:rPr>
        <w:t>Q:</w:t>
      </w:r>
      <w:r>
        <w:rPr>
          <w:spacing w:val="-4"/>
        </w:rPr>
        <w:t xml:space="preserve"> </w:t>
      </w:r>
      <w:r>
        <w:rPr>
          <w:spacing w:val="-1"/>
        </w:rPr>
        <w:t>If my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bridge</w:t>
      </w:r>
      <w:r>
        <w:rPr>
          <w:spacing w:val="-2"/>
        </w:rPr>
        <w:t xml:space="preserve"> </w:t>
      </w:r>
      <w:r>
        <w:rPr>
          <w:spacing w:val="-1"/>
        </w:rPr>
        <w:t>funding was</w:t>
      </w:r>
      <w:r>
        <w:rPr>
          <w:spacing w:val="-3"/>
        </w:rPr>
        <w:t xml:space="preserve"> </w:t>
      </w:r>
      <w:r>
        <w:rPr>
          <w:spacing w:val="-1"/>
        </w:rPr>
        <w:t>denied, can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75"/>
        </w:rPr>
        <w:t xml:space="preserve"> </w:t>
      </w:r>
      <w:r>
        <w:rPr>
          <w:spacing w:val="-1"/>
        </w:rPr>
        <w:t>deadline?</w:t>
      </w:r>
    </w:p>
    <w:p w14:paraId="58E52777" w14:textId="77777777" w:rsidR="00242340" w:rsidRDefault="0091740C">
      <w:pPr>
        <w:pStyle w:val="BodyText"/>
        <w:spacing w:line="281" w:lineRule="exact"/>
      </w:pPr>
      <w:r>
        <w:rPr>
          <w:color w:val="FF0000"/>
          <w:spacing w:val="-1"/>
        </w:rPr>
        <w:t>A: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Yes.</w:t>
      </w:r>
    </w:p>
    <w:sectPr w:rsidR="00242340">
      <w:type w:val="continuous"/>
      <w:pgSz w:w="12240" w:h="15840"/>
      <w:pgMar w:top="140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340"/>
    <w:rsid w:val="00242340"/>
    <w:rsid w:val="009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2763"/>
  <w15:docId w15:val="{CAFE5731-5383-486A-A60C-91758CE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Washington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nueblingd</dc:creator>
  <cp:lastModifiedBy>Cartwright, Johnnie</cp:lastModifiedBy>
  <cp:revision>2</cp:revision>
  <dcterms:created xsi:type="dcterms:W3CDTF">2022-01-07T16:15:00Z</dcterms:created>
  <dcterms:modified xsi:type="dcterms:W3CDTF">2022-01-07T22:25:00Z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2022-01-07T00:00:00Z</vt:filetime>
  </property>
</Properties>
</file>